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084A" w:rsidRPr="0082084A" w:rsidTr="005E7F9D">
        <w:tc>
          <w:tcPr>
            <w:tcW w:w="9576" w:type="dxa"/>
            <w:gridSpan w:val="4"/>
          </w:tcPr>
          <w:p w:rsidR="0082084A" w:rsidRPr="0082084A" w:rsidRDefault="0082084A" w:rsidP="00C84168">
            <w:pPr>
              <w:jc w:val="center"/>
              <w:rPr>
                <w:b/>
              </w:rPr>
            </w:pPr>
            <w:r w:rsidRPr="0082084A">
              <w:rPr>
                <w:b/>
              </w:rPr>
              <w:t>Automobile Comparison Project</w:t>
            </w:r>
          </w:p>
        </w:tc>
      </w:tr>
      <w:tr w:rsidR="0082084A" w:rsidRPr="0082084A" w:rsidTr="005E7F9D">
        <w:tc>
          <w:tcPr>
            <w:tcW w:w="2394" w:type="dxa"/>
          </w:tcPr>
          <w:p w:rsidR="0082084A" w:rsidRPr="0082084A" w:rsidRDefault="0082084A" w:rsidP="0082084A">
            <w:pPr>
              <w:rPr>
                <w:b/>
              </w:rPr>
            </w:pPr>
            <w:r w:rsidRPr="0082084A">
              <w:rPr>
                <w:b/>
              </w:rPr>
              <w:t>Automobile Make</w:t>
            </w:r>
          </w:p>
        </w:tc>
        <w:tc>
          <w:tcPr>
            <w:tcW w:w="2394" w:type="dxa"/>
          </w:tcPr>
          <w:p w:rsidR="0082084A" w:rsidRPr="00FD41E5" w:rsidRDefault="00FD41E5" w:rsidP="0082084A">
            <w:r w:rsidRPr="00FD41E5">
              <w:t>Acura</w:t>
            </w:r>
          </w:p>
        </w:tc>
        <w:tc>
          <w:tcPr>
            <w:tcW w:w="2394" w:type="dxa"/>
          </w:tcPr>
          <w:p w:rsidR="0082084A" w:rsidRPr="0082084A" w:rsidRDefault="00FD41E5" w:rsidP="0082084A">
            <w:r>
              <w:t>Toyota</w:t>
            </w:r>
          </w:p>
        </w:tc>
        <w:tc>
          <w:tcPr>
            <w:tcW w:w="2394" w:type="dxa"/>
          </w:tcPr>
          <w:p w:rsidR="0082084A" w:rsidRPr="0082084A" w:rsidRDefault="00F229C0" w:rsidP="0082084A">
            <w:r>
              <w:t>Fiat</w:t>
            </w:r>
          </w:p>
        </w:tc>
      </w:tr>
      <w:tr w:rsidR="0082084A" w:rsidRPr="0082084A" w:rsidTr="005E7F9D">
        <w:tc>
          <w:tcPr>
            <w:tcW w:w="2394" w:type="dxa"/>
          </w:tcPr>
          <w:p w:rsidR="0082084A" w:rsidRPr="0082084A" w:rsidRDefault="0082084A" w:rsidP="0082084A">
            <w:pPr>
              <w:rPr>
                <w:b/>
              </w:rPr>
            </w:pPr>
            <w:r w:rsidRPr="0082084A">
              <w:rPr>
                <w:b/>
              </w:rPr>
              <w:t>Model</w:t>
            </w:r>
          </w:p>
        </w:tc>
        <w:tc>
          <w:tcPr>
            <w:tcW w:w="2394" w:type="dxa"/>
          </w:tcPr>
          <w:p w:rsidR="0082084A" w:rsidRPr="00FD41E5" w:rsidRDefault="00FD41E5" w:rsidP="0082084A">
            <w:r w:rsidRPr="00FD41E5">
              <w:t>TL Base</w:t>
            </w:r>
          </w:p>
        </w:tc>
        <w:tc>
          <w:tcPr>
            <w:tcW w:w="2394" w:type="dxa"/>
          </w:tcPr>
          <w:p w:rsidR="0082084A" w:rsidRPr="0082084A" w:rsidRDefault="00FD41E5" w:rsidP="0082084A">
            <w:r>
              <w:t>Matrix S</w:t>
            </w:r>
          </w:p>
        </w:tc>
        <w:tc>
          <w:tcPr>
            <w:tcW w:w="2394" w:type="dxa"/>
          </w:tcPr>
          <w:p w:rsidR="0082084A" w:rsidRPr="0082084A" w:rsidRDefault="00F229C0" w:rsidP="0082084A">
            <w:proofErr w:type="spellStart"/>
            <w:r>
              <w:t>Abarth</w:t>
            </w:r>
            <w:proofErr w:type="spellEnd"/>
            <w:r>
              <w:t xml:space="preserve"> 500</w:t>
            </w:r>
          </w:p>
        </w:tc>
      </w:tr>
      <w:tr w:rsidR="0082084A" w:rsidRPr="0082084A" w:rsidTr="005E7F9D">
        <w:tc>
          <w:tcPr>
            <w:tcW w:w="2394" w:type="dxa"/>
          </w:tcPr>
          <w:p w:rsidR="0082084A" w:rsidRPr="0082084A" w:rsidRDefault="0082084A" w:rsidP="0082084A">
            <w:pPr>
              <w:rPr>
                <w:b/>
              </w:rPr>
            </w:pPr>
            <w:r w:rsidRPr="0082084A">
              <w:rPr>
                <w:b/>
              </w:rPr>
              <w:t>Year</w:t>
            </w:r>
          </w:p>
        </w:tc>
        <w:tc>
          <w:tcPr>
            <w:tcW w:w="2394" w:type="dxa"/>
          </w:tcPr>
          <w:p w:rsidR="0082084A" w:rsidRPr="00FD41E5" w:rsidRDefault="00FD41E5" w:rsidP="0082084A">
            <w:r w:rsidRPr="00FD41E5">
              <w:t>2010</w:t>
            </w:r>
          </w:p>
        </w:tc>
        <w:tc>
          <w:tcPr>
            <w:tcW w:w="2394" w:type="dxa"/>
          </w:tcPr>
          <w:p w:rsidR="0082084A" w:rsidRPr="0082084A" w:rsidRDefault="00FD41E5" w:rsidP="0082084A">
            <w:r>
              <w:t>2010</w:t>
            </w:r>
          </w:p>
        </w:tc>
        <w:tc>
          <w:tcPr>
            <w:tcW w:w="2394" w:type="dxa"/>
          </w:tcPr>
          <w:p w:rsidR="0082084A" w:rsidRPr="0082084A" w:rsidRDefault="00F229C0" w:rsidP="0082084A">
            <w:r>
              <w:t>2013</w:t>
            </w:r>
          </w:p>
        </w:tc>
      </w:tr>
      <w:tr w:rsidR="0082084A" w:rsidRPr="0082084A" w:rsidTr="005E7F9D">
        <w:tc>
          <w:tcPr>
            <w:tcW w:w="2394" w:type="dxa"/>
          </w:tcPr>
          <w:p w:rsidR="0082084A" w:rsidRPr="0082084A" w:rsidRDefault="0082084A" w:rsidP="0082084A">
            <w:pPr>
              <w:rPr>
                <w:b/>
              </w:rPr>
            </w:pPr>
            <w:r w:rsidRPr="0082084A">
              <w:rPr>
                <w:b/>
              </w:rPr>
              <w:t>Reliability rating</w:t>
            </w:r>
          </w:p>
        </w:tc>
        <w:tc>
          <w:tcPr>
            <w:tcW w:w="2394" w:type="dxa"/>
          </w:tcPr>
          <w:p w:rsidR="0082084A" w:rsidRPr="00FD41E5" w:rsidRDefault="00FD41E5" w:rsidP="0082084A">
            <w:r w:rsidRPr="00FD41E5">
              <w:t>4 out of 5</w:t>
            </w:r>
          </w:p>
        </w:tc>
        <w:tc>
          <w:tcPr>
            <w:tcW w:w="2394" w:type="dxa"/>
          </w:tcPr>
          <w:p w:rsidR="0082084A" w:rsidRPr="0082084A" w:rsidRDefault="00FD41E5" w:rsidP="0082084A">
            <w:r>
              <w:t>3 out of 5</w:t>
            </w:r>
          </w:p>
        </w:tc>
        <w:tc>
          <w:tcPr>
            <w:tcW w:w="2394" w:type="dxa"/>
          </w:tcPr>
          <w:p w:rsidR="0082084A" w:rsidRPr="0082084A" w:rsidRDefault="00F229C0" w:rsidP="0082084A">
            <w:r>
              <w:t>NA</w:t>
            </w:r>
          </w:p>
        </w:tc>
      </w:tr>
      <w:tr w:rsidR="0082084A" w:rsidRPr="0082084A" w:rsidTr="005E7F9D">
        <w:tc>
          <w:tcPr>
            <w:tcW w:w="2394" w:type="dxa"/>
          </w:tcPr>
          <w:p w:rsidR="0082084A" w:rsidRPr="0082084A" w:rsidRDefault="0082084A" w:rsidP="0082084A">
            <w:pPr>
              <w:rPr>
                <w:b/>
              </w:rPr>
            </w:pPr>
            <w:r w:rsidRPr="0082084A">
              <w:rPr>
                <w:b/>
              </w:rPr>
              <w:t>Annual insurance cost</w:t>
            </w:r>
          </w:p>
        </w:tc>
        <w:tc>
          <w:tcPr>
            <w:tcW w:w="2394" w:type="dxa"/>
          </w:tcPr>
          <w:p w:rsidR="0082084A" w:rsidRPr="00FD41E5" w:rsidRDefault="0082084A" w:rsidP="0082084A"/>
        </w:tc>
        <w:tc>
          <w:tcPr>
            <w:tcW w:w="2394" w:type="dxa"/>
          </w:tcPr>
          <w:p w:rsidR="0082084A" w:rsidRPr="0082084A" w:rsidRDefault="0082084A" w:rsidP="0082084A"/>
        </w:tc>
        <w:tc>
          <w:tcPr>
            <w:tcW w:w="2394" w:type="dxa"/>
          </w:tcPr>
          <w:p w:rsidR="0082084A" w:rsidRPr="0082084A" w:rsidRDefault="0082084A" w:rsidP="0082084A"/>
        </w:tc>
      </w:tr>
      <w:tr w:rsidR="0082084A" w:rsidRPr="0082084A" w:rsidTr="005E7F9D">
        <w:tc>
          <w:tcPr>
            <w:tcW w:w="2394" w:type="dxa"/>
          </w:tcPr>
          <w:p w:rsidR="0082084A" w:rsidRPr="0082084A" w:rsidRDefault="0082084A" w:rsidP="0082084A">
            <w:pPr>
              <w:rPr>
                <w:b/>
              </w:rPr>
            </w:pPr>
            <w:r w:rsidRPr="0082084A">
              <w:rPr>
                <w:b/>
              </w:rPr>
              <w:t>Total cost to purchase</w:t>
            </w:r>
          </w:p>
        </w:tc>
        <w:tc>
          <w:tcPr>
            <w:tcW w:w="2394" w:type="dxa"/>
          </w:tcPr>
          <w:p w:rsidR="0082084A" w:rsidRPr="00FD41E5" w:rsidRDefault="009C1FA5" w:rsidP="0082084A">
            <w:r>
              <w:t xml:space="preserve">14,900 </w:t>
            </w:r>
            <w:bookmarkStart w:id="0" w:name="_GoBack"/>
            <w:bookmarkEnd w:id="0"/>
          </w:p>
        </w:tc>
        <w:tc>
          <w:tcPr>
            <w:tcW w:w="2394" w:type="dxa"/>
          </w:tcPr>
          <w:p w:rsidR="0082084A" w:rsidRPr="0082084A" w:rsidRDefault="009C1FA5" w:rsidP="0082084A">
            <w:r>
              <w:t xml:space="preserve">10,993 </w:t>
            </w:r>
          </w:p>
        </w:tc>
        <w:tc>
          <w:tcPr>
            <w:tcW w:w="2394" w:type="dxa"/>
          </w:tcPr>
          <w:p w:rsidR="0082084A" w:rsidRPr="0082084A" w:rsidRDefault="009C1FA5" w:rsidP="0082084A">
            <w:r>
              <w:t xml:space="preserve">16,000 </w:t>
            </w:r>
          </w:p>
        </w:tc>
      </w:tr>
    </w:tbl>
    <w:p w:rsidR="00F34EF8" w:rsidRDefault="00F34EF8"/>
    <w:sectPr w:rsidR="00F3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4A"/>
    <w:rsid w:val="0082084A"/>
    <w:rsid w:val="009C1FA5"/>
    <w:rsid w:val="00BD0C06"/>
    <w:rsid w:val="00C84168"/>
    <w:rsid w:val="00F229C0"/>
    <w:rsid w:val="00F34EF8"/>
    <w:rsid w:val="00FD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E. Langton</dc:creator>
  <cp:lastModifiedBy>Haley E. Langton</cp:lastModifiedBy>
  <cp:revision>5</cp:revision>
  <dcterms:created xsi:type="dcterms:W3CDTF">2014-05-08T17:27:00Z</dcterms:created>
  <dcterms:modified xsi:type="dcterms:W3CDTF">2014-06-05T15:06:00Z</dcterms:modified>
</cp:coreProperties>
</file>